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C09A5" w14:textId="77777777" w:rsidR="00052B44" w:rsidRPr="00992D78" w:rsidRDefault="00052B44" w:rsidP="00052B44">
      <w:pPr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  <w:r w:rsidRPr="00992D78">
        <w:rPr>
          <w:rFonts w:ascii="Times New Roman" w:hAnsi="Times New Roman" w:cs="Times New Roman"/>
          <w:b/>
          <w:color w:val="000000" w:themeColor="text1"/>
          <w:sz w:val="44"/>
        </w:rPr>
        <w:t>Copyright Release Form</w:t>
      </w:r>
    </w:p>
    <w:p w14:paraId="15EAF75B" w14:textId="77777777" w:rsidR="00052B44" w:rsidRPr="00992D78" w:rsidRDefault="00052B44" w:rsidP="00052B44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992D78">
        <w:rPr>
          <w:rFonts w:ascii="Times New Roman" w:hAnsi="Times New Roman" w:cs="Times New Roman"/>
          <w:b/>
          <w:color w:val="000000" w:themeColor="text1"/>
          <w:sz w:val="32"/>
        </w:rPr>
        <w:t>Letters in Animal Biology</w:t>
      </w:r>
    </w:p>
    <w:p w14:paraId="72200DA3" w14:textId="77777777" w:rsidR="00052B44" w:rsidRPr="00992D78" w:rsidRDefault="00052B44" w:rsidP="00052B44">
      <w:pPr>
        <w:rPr>
          <w:rFonts w:ascii="Times New Roman" w:hAnsi="Times New Roman" w:cs="Times New Roman"/>
          <w:color w:val="000000" w:themeColor="text1"/>
        </w:rPr>
      </w:pPr>
    </w:p>
    <w:p w14:paraId="52B80D2A" w14:textId="77777777" w:rsidR="00052B44" w:rsidRPr="00992D78" w:rsidRDefault="00052B44" w:rsidP="00052B44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79DDF446" w14:textId="77777777" w:rsidR="00052B44" w:rsidRPr="00992D78" w:rsidRDefault="00052B44" w:rsidP="00052B4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92D78">
        <w:rPr>
          <w:rFonts w:ascii="Times New Roman" w:hAnsi="Times New Roman" w:cs="Times New Roman"/>
          <w:color w:val="000000" w:themeColor="text1"/>
        </w:rPr>
        <w:t>Manuscript title: ..………………………………..………………………..……………………</w:t>
      </w:r>
    </w:p>
    <w:p w14:paraId="52F11079" w14:textId="77777777" w:rsidR="00052B44" w:rsidRPr="00992D78" w:rsidRDefault="00052B44" w:rsidP="00052B4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92D78">
        <w:rPr>
          <w:rFonts w:ascii="Times New Roman" w:hAnsi="Times New Roman" w:cs="Times New Roman"/>
          <w:color w:val="000000" w:themeColor="text1"/>
        </w:rPr>
        <w:t>………………………..………………………..………………………..………………………</w:t>
      </w:r>
    </w:p>
    <w:p w14:paraId="0511D34B" w14:textId="77777777" w:rsidR="00052B44" w:rsidRPr="00992D78" w:rsidRDefault="00052B44" w:rsidP="00052B4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92D78">
        <w:rPr>
          <w:rFonts w:ascii="Times New Roman" w:hAnsi="Times New Roman" w:cs="Times New Roman"/>
          <w:color w:val="000000" w:themeColor="text1"/>
        </w:rPr>
        <w:t>………………………..………………………..………………………..………………………</w:t>
      </w:r>
    </w:p>
    <w:p w14:paraId="17E395DA" w14:textId="77777777" w:rsidR="00052B44" w:rsidRPr="00992D78" w:rsidRDefault="00052B44" w:rsidP="00052B4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71"/>
        <w:gridCol w:w="2834"/>
        <w:gridCol w:w="2834"/>
        <w:gridCol w:w="2918"/>
      </w:tblGrid>
      <w:tr w:rsidR="00052B44" w:rsidRPr="00992D78" w14:paraId="253CBE9E" w14:textId="77777777" w:rsidTr="00052B44">
        <w:tc>
          <w:tcPr>
            <w:tcW w:w="568" w:type="dxa"/>
          </w:tcPr>
          <w:p w14:paraId="10F8891D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2D78">
              <w:rPr>
                <w:rFonts w:ascii="Times New Roman" w:hAnsi="Times New Roman" w:cs="Times New Roman"/>
                <w:color w:val="000000" w:themeColor="text1"/>
              </w:rPr>
              <w:t>S. No.</w:t>
            </w:r>
          </w:p>
        </w:tc>
        <w:tc>
          <w:tcPr>
            <w:tcW w:w="2835" w:type="dxa"/>
          </w:tcPr>
          <w:p w14:paraId="29B0EADD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2D78">
              <w:rPr>
                <w:rFonts w:ascii="Times New Roman" w:hAnsi="Times New Roman" w:cs="Times New Roman"/>
                <w:color w:val="000000" w:themeColor="text1"/>
              </w:rPr>
              <w:t>Authors (in order as on manuscript)</w:t>
            </w:r>
          </w:p>
        </w:tc>
        <w:tc>
          <w:tcPr>
            <w:tcW w:w="2835" w:type="dxa"/>
          </w:tcPr>
          <w:p w14:paraId="032EE526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2D78">
              <w:rPr>
                <w:rFonts w:ascii="Times New Roman" w:hAnsi="Times New Roman" w:cs="Times New Roman"/>
                <w:color w:val="000000" w:themeColor="text1"/>
              </w:rPr>
              <w:t>Affiliations</w:t>
            </w:r>
          </w:p>
        </w:tc>
        <w:tc>
          <w:tcPr>
            <w:tcW w:w="2919" w:type="dxa"/>
            <w:vMerge w:val="restart"/>
          </w:tcPr>
          <w:p w14:paraId="39199382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2D78">
              <w:rPr>
                <w:rFonts w:ascii="Times New Roman" w:hAnsi="Times New Roman" w:cs="Times New Roman"/>
                <w:color w:val="000000" w:themeColor="text1"/>
              </w:rPr>
              <w:t xml:space="preserve">Signature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of corresponding author </w:t>
            </w:r>
            <w:r w:rsidRPr="00992D78">
              <w:rPr>
                <w:rFonts w:ascii="Times New Roman" w:hAnsi="Times New Roman" w:cs="Times New Roman"/>
                <w:color w:val="000000" w:themeColor="text1"/>
              </w:rPr>
              <w:t>with date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(on behalf of all authors)</w:t>
            </w:r>
          </w:p>
        </w:tc>
      </w:tr>
      <w:tr w:rsidR="00052B44" w:rsidRPr="00992D78" w14:paraId="25B7B5D8" w14:textId="77777777" w:rsidTr="00052B44">
        <w:tc>
          <w:tcPr>
            <w:tcW w:w="568" w:type="dxa"/>
          </w:tcPr>
          <w:p w14:paraId="26697C75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37D84BCD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7FE0D342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9" w:type="dxa"/>
            <w:vMerge/>
          </w:tcPr>
          <w:p w14:paraId="6F15785F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2B44" w:rsidRPr="00992D78" w14:paraId="56345035" w14:textId="77777777" w:rsidTr="00052B44">
        <w:tc>
          <w:tcPr>
            <w:tcW w:w="568" w:type="dxa"/>
          </w:tcPr>
          <w:p w14:paraId="13C7F783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796F2079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373DB187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9" w:type="dxa"/>
            <w:vMerge w:val="restart"/>
          </w:tcPr>
          <w:p w14:paraId="54D04D5A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2B44" w:rsidRPr="00992D78" w14:paraId="79E88CFE" w14:textId="77777777" w:rsidTr="00052B44">
        <w:tc>
          <w:tcPr>
            <w:tcW w:w="568" w:type="dxa"/>
          </w:tcPr>
          <w:p w14:paraId="2FF5EB47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084FDD76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7AEFA319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9" w:type="dxa"/>
            <w:vMerge/>
          </w:tcPr>
          <w:p w14:paraId="5650EEDE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2B44" w:rsidRPr="00992D78" w14:paraId="6F55B67C" w14:textId="77777777" w:rsidTr="00052B44">
        <w:tc>
          <w:tcPr>
            <w:tcW w:w="568" w:type="dxa"/>
          </w:tcPr>
          <w:p w14:paraId="6975DE03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69D30F1A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60F73581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9" w:type="dxa"/>
            <w:vMerge/>
          </w:tcPr>
          <w:p w14:paraId="06CC86A2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2B44" w:rsidRPr="00992D78" w14:paraId="0B2A304B" w14:textId="77777777" w:rsidTr="00052B44">
        <w:tc>
          <w:tcPr>
            <w:tcW w:w="568" w:type="dxa"/>
          </w:tcPr>
          <w:p w14:paraId="4646B7BF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2203E83D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0AF13B70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9" w:type="dxa"/>
            <w:vMerge/>
          </w:tcPr>
          <w:p w14:paraId="6381F1E8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2B44" w:rsidRPr="00992D78" w14:paraId="393F8108" w14:textId="77777777" w:rsidTr="00052B44">
        <w:tc>
          <w:tcPr>
            <w:tcW w:w="568" w:type="dxa"/>
          </w:tcPr>
          <w:p w14:paraId="6C8B6D02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3BE1D5AC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61CEE958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9" w:type="dxa"/>
            <w:vMerge/>
          </w:tcPr>
          <w:p w14:paraId="59DAC835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2B44" w:rsidRPr="00992D78" w14:paraId="623BBED2" w14:textId="77777777" w:rsidTr="00052B44">
        <w:tc>
          <w:tcPr>
            <w:tcW w:w="568" w:type="dxa"/>
          </w:tcPr>
          <w:p w14:paraId="5445D956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16AF9262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688F80C8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9" w:type="dxa"/>
            <w:vMerge/>
          </w:tcPr>
          <w:p w14:paraId="644C67EC" w14:textId="77777777" w:rsidR="00052B44" w:rsidRPr="00992D78" w:rsidRDefault="00052B44" w:rsidP="003567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9146252" w14:textId="77777777" w:rsidR="00052B44" w:rsidRPr="00992D78" w:rsidRDefault="00052B44" w:rsidP="00052B44">
      <w:pPr>
        <w:rPr>
          <w:rFonts w:ascii="Times New Roman" w:hAnsi="Times New Roman" w:cs="Times New Roman"/>
          <w:color w:val="000000" w:themeColor="text1"/>
        </w:rPr>
      </w:pPr>
      <w:r w:rsidRPr="00992D78">
        <w:rPr>
          <w:rFonts w:ascii="Times New Roman" w:hAnsi="Times New Roman" w:cs="Times New Roman"/>
          <w:color w:val="000000" w:themeColor="text1"/>
        </w:rPr>
        <w:t>Add more rows, if required</w:t>
      </w:r>
    </w:p>
    <w:p w14:paraId="0E0CAA13" w14:textId="77777777" w:rsidR="00052B44" w:rsidRPr="00992D78" w:rsidRDefault="00052B44" w:rsidP="00052B44">
      <w:pPr>
        <w:rPr>
          <w:rFonts w:ascii="Times New Roman" w:hAnsi="Times New Roman" w:cs="Times New Roman"/>
          <w:color w:val="000000" w:themeColor="text1"/>
        </w:rPr>
      </w:pPr>
    </w:p>
    <w:p w14:paraId="16E55CEB" w14:textId="77777777" w:rsidR="00052B44" w:rsidRPr="00992D78" w:rsidRDefault="00052B44" w:rsidP="00052B44">
      <w:pPr>
        <w:jc w:val="both"/>
        <w:rPr>
          <w:rFonts w:ascii="Times New Roman" w:hAnsi="Times New Roman" w:cs="Times New Roman"/>
          <w:color w:val="000000" w:themeColor="text1"/>
        </w:rPr>
      </w:pPr>
      <w:r w:rsidRPr="00992D78">
        <w:rPr>
          <w:rFonts w:ascii="Times New Roman" w:hAnsi="Times New Roman" w:cs="Times New Roman"/>
          <w:color w:val="000000" w:themeColor="text1"/>
        </w:rPr>
        <w:t>The author(s) of this manuscript warrant that:</w:t>
      </w:r>
    </w:p>
    <w:p w14:paraId="782A57D1" w14:textId="77777777" w:rsidR="00052B44" w:rsidRPr="00992D78" w:rsidRDefault="00052B44" w:rsidP="00052B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992D78">
        <w:rPr>
          <w:rFonts w:ascii="Times New Roman" w:hAnsi="Times New Roman" w:cs="Times New Roman"/>
          <w:color w:val="000000" w:themeColor="text1"/>
        </w:rPr>
        <w:t>the manuscript submitted is his/her/their own original work</w:t>
      </w:r>
    </w:p>
    <w:p w14:paraId="0B77F2D4" w14:textId="77777777" w:rsidR="00052B44" w:rsidRPr="00992D78" w:rsidRDefault="00052B44" w:rsidP="00052B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992D78">
        <w:rPr>
          <w:rFonts w:ascii="Times New Roman" w:hAnsi="Times New Roman" w:cs="Times New Roman"/>
          <w:color w:val="000000" w:themeColor="text1"/>
        </w:rPr>
        <w:t xml:space="preserve">all the statements and the claims made in the manuscript belong to the authors and </w:t>
      </w:r>
      <w:r w:rsidRPr="00992D78">
        <w:rPr>
          <w:rFonts w:ascii="Times New Roman" w:hAnsi="Times New Roman" w:cs="Times New Roman"/>
          <w:i/>
          <w:color w:val="000000" w:themeColor="text1"/>
        </w:rPr>
        <w:t xml:space="preserve">LIAB </w:t>
      </w:r>
      <w:r w:rsidRPr="00992D78">
        <w:rPr>
          <w:rFonts w:ascii="Times New Roman" w:hAnsi="Times New Roman" w:cs="Times New Roman"/>
          <w:color w:val="000000" w:themeColor="text1"/>
        </w:rPr>
        <w:t>remains neutral in this regard</w:t>
      </w:r>
    </w:p>
    <w:p w14:paraId="2E986859" w14:textId="73C33284" w:rsidR="00052B44" w:rsidRPr="00201483" w:rsidRDefault="00052B44" w:rsidP="00201483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992D78">
        <w:rPr>
          <w:rFonts w:ascii="Times New Roman" w:hAnsi="Times New Roman" w:cs="Times New Roman"/>
          <w:color w:val="000000" w:themeColor="text1"/>
        </w:rPr>
        <w:t>all authors participated in the work in a substantive way and take responsibility for the work publicly</w:t>
      </w:r>
      <w:r w:rsidRPr="00201483">
        <w:rPr>
          <w:rFonts w:ascii="Times New Roman" w:hAnsi="Times New Roman" w:cs="Times New Roman"/>
          <w:color w:val="000000" w:themeColor="text1"/>
        </w:rPr>
        <w:t xml:space="preserve"> </w:t>
      </w:r>
    </w:p>
    <w:p w14:paraId="27E7DE8C" w14:textId="77777777" w:rsidR="00052B44" w:rsidRPr="00992D78" w:rsidRDefault="00052B44" w:rsidP="00052B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992D78">
        <w:rPr>
          <w:rFonts w:ascii="Times New Roman" w:hAnsi="Times New Roman" w:cs="Times New Roman"/>
          <w:color w:val="000000" w:themeColor="text1"/>
        </w:rPr>
        <w:t xml:space="preserve">all the authors have seen and approved the manuscript submitted to </w:t>
      </w:r>
      <w:r w:rsidRPr="00992D78">
        <w:rPr>
          <w:rFonts w:ascii="Times New Roman" w:hAnsi="Times New Roman" w:cs="Times New Roman"/>
          <w:i/>
          <w:color w:val="000000" w:themeColor="text1"/>
        </w:rPr>
        <w:t>LIAB</w:t>
      </w:r>
    </w:p>
    <w:p w14:paraId="05516DE4" w14:textId="77777777" w:rsidR="00052B44" w:rsidRPr="00992D78" w:rsidRDefault="00052B44" w:rsidP="00052B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992D78">
        <w:rPr>
          <w:rFonts w:ascii="Times New Roman" w:hAnsi="Times New Roman" w:cs="Times New Roman"/>
          <w:color w:val="000000" w:themeColor="text1"/>
        </w:rPr>
        <w:t xml:space="preserve">all the information pertaining to the authors have been entered correctly in the submission system of </w:t>
      </w:r>
      <w:r w:rsidRPr="00992D78">
        <w:rPr>
          <w:rFonts w:ascii="Times New Roman" w:hAnsi="Times New Roman" w:cs="Times New Roman"/>
          <w:i/>
          <w:color w:val="000000" w:themeColor="text1"/>
        </w:rPr>
        <w:t>LIAB</w:t>
      </w:r>
    </w:p>
    <w:p w14:paraId="1FF16CD1" w14:textId="77777777" w:rsidR="00052B44" w:rsidRPr="00992D78" w:rsidRDefault="00052B44" w:rsidP="00052B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992D78">
        <w:rPr>
          <w:rFonts w:ascii="Times New Roman" w:hAnsi="Times New Roman" w:cs="Times New Roman"/>
          <w:color w:val="000000" w:themeColor="text1"/>
        </w:rPr>
        <w:t xml:space="preserve">the manuscript has not been published anywhere and is not under consideration for publication elsewhere </w:t>
      </w:r>
    </w:p>
    <w:p w14:paraId="0BE84F1E" w14:textId="77777777" w:rsidR="00052B44" w:rsidRPr="00992D78" w:rsidRDefault="00052B44" w:rsidP="00052B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992D78">
        <w:rPr>
          <w:rFonts w:ascii="Times New Roman" w:hAnsi="Times New Roman" w:cs="Times New Roman"/>
          <w:color w:val="000000" w:themeColor="text1"/>
        </w:rPr>
        <w:t xml:space="preserve">the text, illustrations, and any other materials included in the manuscript do not infringe upon any existing copyright or other rights of anyone. </w:t>
      </w:r>
    </w:p>
    <w:p w14:paraId="20DDA575" w14:textId="77777777" w:rsidR="00201483" w:rsidRDefault="00201483" w:rsidP="00052B4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3D4B7F1" w14:textId="58BF17A8" w:rsidR="00201483" w:rsidRDefault="00201483" w:rsidP="00052B4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author(s) accept that the manuscript, if accepted for publication, will be published under </w:t>
      </w:r>
      <w:hyperlink r:id="rId5" w:history="1">
        <w:r w:rsidRPr="00201483">
          <w:rPr>
            <w:rStyle w:val="Hyperlink"/>
            <w:rFonts w:ascii="Times New Roman" w:hAnsi="Times New Roman" w:cs="Times New Roman"/>
          </w:rPr>
          <w:t>Creative Commons license (CC BY-ND 4.0).</w:t>
        </w:r>
      </w:hyperlink>
    </w:p>
    <w:p w14:paraId="7CAAB661" w14:textId="7F61747F" w:rsidR="006F334E" w:rsidRDefault="006C4A08" w:rsidP="00052B44">
      <w:pPr>
        <w:jc w:val="both"/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</w:p>
    <w:sectPr w:rsidR="006F334E" w:rsidSect="00F45F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F4E2A"/>
    <w:multiLevelType w:val="multilevel"/>
    <w:tmpl w:val="DF30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44"/>
    <w:rsid w:val="00052B44"/>
    <w:rsid w:val="00201483"/>
    <w:rsid w:val="00387F4B"/>
    <w:rsid w:val="00603113"/>
    <w:rsid w:val="006C4A08"/>
    <w:rsid w:val="00B40344"/>
    <w:rsid w:val="00F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F9E5"/>
  <w15:chartTrackingRefBased/>
  <w15:docId w15:val="{6D1F35FA-16A1-2B4D-8CF3-8BD46E8D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1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-nd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2021-04-22T16:18:00Z</dcterms:created>
  <dcterms:modified xsi:type="dcterms:W3CDTF">2024-05-19T17:09:00Z</dcterms:modified>
</cp:coreProperties>
</file>